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94" w:rsidRPr="00FA5B94" w:rsidRDefault="00FA5B94" w:rsidP="00FA5B94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FA5B94">
        <w:rPr>
          <w:rFonts w:eastAsia="Calibri"/>
          <w:b/>
          <w:color w:val="000000"/>
          <w:sz w:val="28"/>
          <w:szCs w:val="28"/>
        </w:rPr>
        <w:t xml:space="preserve">2019-2020 EĞİTİM ÖĞRETİM YILI  </w:t>
      </w:r>
    </w:p>
    <w:p w:rsidR="00FA5B94" w:rsidRPr="00FA5B94" w:rsidRDefault="00FA5B94" w:rsidP="00FA5B94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FA5B94">
        <w:rPr>
          <w:rFonts w:eastAsia="Calibri"/>
          <w:b/>
          <w:color w:val="000000"/>
          <w:sz w:val="28"/>
          <w:szCs w:val="28"/>
        </w:rPr>
        <w:t>ZÜBEYDE HANIM MESLEKİ VE TEKNİK ANADOLU LİSESİ</w:t>
      </w:r>
    </w:p>
    <w:p w:rsidR="00FA5B94" w:rsidRPr="00FA5B94" w:rsidRDefault="00FA5B94" w:rsidP="00FA5B94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FA5B94">
        <w:rPr>
          <w:rFonts w:eastAsia="Calibri"/>
          <w:b/>
          <w:color w:val="000000"/>
          <w:sz w:val="28"/>
          <w:szCs w:val="28"/>
        </w:rPr>
        <w:t>REHBERLİK HİZMETLERİ</w:t>
      </w:r>
    </w:p>
    <w:p w:rsidR="00FA5B94" w:rsidRPr="00FA5B94" w:rsidRDefault="00FA5B94" w:rsidP="00FA5B94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FA5B94">
        <w:rPr>
          <w:rFonts w:eastAsia="Calibri"/>
          <w:b/>
          <w:color w:val="000000"/>
          <w:sz w:val="28"/>
          <w:szCs w:val="28"/>
        </w:rPr>
        <w:t xml:space="preserve"> YÜRÜTME KOMİSYONU 1.DÖNEM TOPLANTI TUTANAĞI</w:t>
      </w:r>
    </w:p>
    <w:p w:rsidR="00FA5B94" w:rsidRDefault="00FA5B94" w:rsidP="00FA5B94">
      <w:pPr>
        <w:rPr>
          <w:rFonts w:eastAsia="Calibri"/>
          <w:color w:val="000000"/>
          <w:sz w:val="28"/>
          <w:szCs w:val="28"/>
        </w:rPr>
      </w:pPr>
    </w:p>
    <w:p w:rsidR="00FA5B94" w:rsidRDefault="00FA5B94" w:rsidP="00FA5B94">
      <w:pPr>
        <w:rPr>
          <w:rFonts w:eastAsia="Calibri"/>
          <w:color w:val="000000"/>
          <w:sz w:val="28"/>
          <w:szCs w:val="28"/>
        </w:rPr>
      </w:pPr>
    </w:p>
    <w:p w:rsidR="00FA5B94" w:rsidRPr="00FA5B94" w:rsidRDefault="00FA5B94" w:rsidP="00FA5B94">
      <w:pPr>
        <w:rPr>
          <w:rFonts w:eastAsia="Calibri"/>
          <w:color w:val="000000"/>
          <w:sz w:val="28"/>
          <w:szCs w:val="28"/>
        </w:rPr>
      </w:pPr>
    </w:p>
    <w:p w:rsidR="00FA5B94" w:rsidRPr="00FA5B94" w:rsidRDefault="00FA5B94" w:rsidP="00FA5B94">
      <w:pPr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 xml:space="preserve">Toplantı No: 1 </w:t>
      </w:r>
    </w:p>
    <w:p w:rsidR="00FA5B94" w:rsidRPr="00FA5B94" w:rsidRDefault="00FA5B94" w:rsidP="00FA5B94">
      <w:pPr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Tarih: 23 / 09/ 2019</w:t>
      </w:r>
    </w:p>
    <w:p w:rsidR="00FA5B94" w:rsidRPr="00FA5B94" w:rsidRDefault="00FA5B94" w:rsidP="00FA5B94">
      <w:pPr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Toplantı Yeri: Öğretmenler Odası</w:t>
      </w:r>
    </w:p>
    <w:p w:rsidR="00FA5B94" w:rsidRDefault="00FA5B94" w:rsidP="00FA5B94">
      <w:pPr>
        <w:rPr>
          <w:rFonts w:eastAsia="Calibri"/>
          <w:b/>
          <w:color w:val="000000"/>
          <w:sz w:val="28"/>
          <w:szCs w:val="28"/>
        </w:rPr>
      </w:pPr>
    </w:p>
    <w:p w:rsidR="00FA5B94" w:rsidRDefault="00FA5B94" w:rsidP="00FA5B94">
      <w:pPr>
        <w:rPr>
          <w:rFonts w:eastAsia="Calibri"/>
          <w:b/>
          <w:color w:val="000000"/>
          <w:sz w:val="28"/>
          <w:szCs w:val="28"/>
        </w:rPr>
      </w:pPr>
    </w:p>
    <w:p w:rsidR="00FA5B94" w:rsidRPr="00FA5B94" w:rsidRDefault="00FA5B94" w:rsidP="00FA5B94">
      <w:pPr>
        <w:rPr>
          <w:rFonts w:eastAsia="Calibri"/>
          <w:b/>
          <w:color w:val="000000"/>
          <w:sz w:val="28"/>
          <w:szCs w:val="28"/>
        </w:rPr>
      </w:pPr>
    </w:p>
    <w:p w:rsidR="00FA5B94" w:rsidRPr="00FA5B94" w:rsidRDefault="00FA5B94" w:rsidP="00FA5B94">
      <w:pPr>
        <w:rPr>
          <w:rFonts w:eastAsia="Calibri"/>
          <w:b/>
          <w:color w:val="000000"/>
          <w:sz w:val="28"/>
          <w:szCs w:val="28"/>
        </w:rPr>
      </w:pPr>
      <w:r w:rsidRPr="00FA5B94">
        <w:rPr>
          <w:rFonts w:eastAsia="Calibri"/>
          <w:b/>
          <w:color w:val="000000"/>
          <w:sz w:val="28"/>
          <w:szCs w:val="28"/>
        </w:rPr>
        <w:t>TOPLANTI GÜNDEMİ</w:t>
      </w:r>
    </w:p>
    <w:p w:rsidR="00FA5B94" w:rsidRPr="00FA5B94" w:rsidRDefault="00FA5B94" w:rsidP="00FA5B94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Açılış, yoklama.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Rehberlik ve Psikolojik Danışma Hizmetleri Yürütme Komisyonu’nun görevlerinin incelenmesi.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2019–2020 Eğitim Öğretim Yılı Rehberlik Çerçeve Programının ve Sınıf Rehberlik Planlarının incelenmesi.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Öğrenci ve Velilere verilecek seminerlerinin görüşülmesi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 xml:space="preserve">Öğrenci ve velilere uygulanacak </w:t>
      </w:r>
      <w:proofErr w:type="gramStart"/>
      <w:r w:rsidRPr="00FA5B94">
        <w:rPr>
          <w:rFonts w:eastAsia="Calibri"/>
          <w:color w:val="000000"/>
          <w:sz w:val="28"/>
          <w:szCs w:val="28"/>
        </w:rPr>
        <w:t>envanter</w:t>
      </w:r>
      <w:proofErr w:type="gramEnd"/>
      <w:r w:rsidRPr="00FA5B94">
        <w:rPr>
          <w:rFonts w:eastAsia="Calibri"/>
          <w:color w:val="000000"/>
          <w:sz w:val="28"/>
          <w:szCs w:val="28"/>
        </w:rPr>
        <w:t xml:space="preserve"> ve testlerin belirlenmesi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Sınıf düzeylerine göre problemli öğrencilerin tespit edilmesi ve alınabilecek önlemlerin görüşülmesi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Rehberlik servisine öğrenci sevk etme yönteminin belirlenmesi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Yükseköğretim Kurumları Sınavı (YKS)’</w:t>
      </w:r>
      <w:proofErr w:type="spellStart"/>
      <w:proofErr w:type="gramStart"/>
      <w:r w:rsidRPr="00FA5B94">
        <w:rPr>
          <w:rFonts w:eastAsia="Calibri"/>
          <w:color w:val="000000"/>
          <w:sz w:val="28"/>
          <w:szCs w:val="28"/>
        </w:rPr>
        <w:t>na</w:t>
      </w:r>
      <w:proofErr w:type="spellEnd"/>
      <w:r w:rsidRPr="00FA5B94">
        <w:rPr>
          <w:rFonts w:eastAsia="Calibri"/>
          <w:color w:val="000000"/>
          <w:sz w:val="28"/>
          <w:szCs w:val="28"/>
        </w:rPr>
        <w:t xml:space="preserve">  girecek</w:t>
      </w:r>
      <w:proofErr w:type="gramEnd"/>
      <w:r w:rsidRPr="00FA5B94">
        <w:rPr>
          <w:rFonts w:eastAsia="Calibri"/>
          <w:color w:val="000000"/>
          <w:sz w:val="28"/>
          <w:szCs w:val="28"/>
        </w:rPr>
        <w:t xml:space="preserve"> öğrencilere yönelik seminer verilmesi.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 xml:space="preserve">9. Sınıflara yönelik </w:t>
      </w:r>
      <w:proofErr w:type="gramStart"/>
      <w:r w:rsidRPr="00FA5B94">
        <w:rPr>
          <w:rFonts w:eastAsia="Calibri"/>
          <w:color w:val="000000"/>
          <w:sz w:val="28"/>
          <w:szCs w:val="28"/>
        </w:rPr>
        <w:t>oryantasyon</w:t>
      </w:r>
      <w:proofErr w:type="gramEnd"/>
      <w:r w:rsidRPr="00FA5B94">
        <w:rPr>
          <w:rFonts w:eastAsia="Calibri"/>
          <w:color w:val="000000"/>
          <w:sz w:val="28"/>
          <w:szCs w:val="28"/>
        </w:rPr>
        <w:t xml:space="preserve"> çalışmalarının planlanması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color w:val="000000"/>
          <w:sz w:val="28"/>
          <w:szCs w:val="28"/>
        </w:rPr>
        <w:t>BEP Geliştirme Birimi kurulması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>Özel eğitime ihtiyacı olan öğrencilere yönelik olarak yapılacak çalışmaların görüşülmesi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proofErr w:type="spellStart"/>
      <w:r w:rsidRPr="00FA5B94">
        <w:rPr>
          <w:rFonts w:eastAsia="Calibri"/>
          <w:color w:val="000000"/>
          <w:sz w:val="28"/>
          <w:szCs w:val="28"/>
        </w:rPr>
        <w:t>Psikososyal</w:t>
      </w:r>
      <w:proofErr w:type="spellEnd"/>
      <w:r w:rsidRPr="00FA5B94">
        <w:rPr>
          <w:rFonts w:eastAsia="Calibri"/>
          <w:color w:val="000000"/>
          <w:sz w:val="28"/>
          <w:szCs w:val="28"/>
        </w:rPr>
        <w:t xml:space="preserve"> Önleyici Destek Programı ve TBM çalışmalarının görüşülmesi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proofErr w:type="spellStart"/>
      <w:r w:rsidRPr="00FA5B94">
        <w:rPr>
          <w:rFonts w:eastAsia="Calibri"/>
          <w:color w:val="000000"/>
          <w:sz w:val="28"/>
          <w:szCs w:val="28"/>
        </w:rPr>
        <w:t>Psikososyal</w:t>
      </w:r>
      <w:proofErr w:type="spellEnd"/>
      <w:r w:rsidRPr="00FA5B94">
        <w:rPr>
          <w:rFonts w:eastAsia="Calibri"/>
          <w:color w:val="000000"/>
          <w:sz w:val="28"/>
          <w:szCs w:val="28"/>
        </w:rPr>
        <w:t xml:space="preserve"> müdahale hizmetleri ekibinin oluşturulması ve yapılacak çalışmaların görüşülmesi</w:t>
      </w:r>
    </w:p>
    <w:p w:rsidR="00FA5B94" w:rsidRPr="00FA5B94" w:rsidRDefault="00FA5B94" w:rsidP="00FA5B94">
      <w:pPr>
        <w:numPr>
          <w:ilvl w:val="0"/>
          <w:numId w:val="1"/>
        </w:numPr>
        <w:tabs>
          <w:tab w:val="left" w:pos="540"/>
        </w:tabs>
        <w:ind w:left="180" w:firstLine="0"/>
        <w:rPr>
          <w:rFonts w:eastAsia="Calibri"/>
          <w:color w:val="000000"/>
          <w:sz w:val="28"/>
          <w:szCs w:val="28"/>
        </w:rPr>
      </w:pPr>
      <w:r w:rsidRPr="00FA5B94">
        <w:rPr>
          <w:rFonts w:eastAsia="Calibri"/>
          <w:color w:val="000000"/>
          <w:sz w:val="28"/>
          <w:szCs w:val="28"/>
        </w:rPr>
        <w:t xml:space="preserve">Dilek ve temenniler, kapanış.  </w:t>
      </w:r>
    </w:p>
    <w:p w:rsidR="00D61A4D" w:rsidRPr="00FA5B94" w:rsidRDefault="00D61A4D">
      <w:pPr>
        <w:rPr>
          <w:sz w:val="28"/>
          <w:szCs w:val="28"/>
        </w:rPr>
      </w:pPr>
    </w:p>
    <w:sectPr w:rsidR="00D61A4D" w:rsidRPr="00FA5B94" w:rsidSect="00D6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14C"/>
    <w:multiLevelType w:val="multilevel"/>
    <w:tmpl w:val="52D8A808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5B94"/>
    <w:rsid w:val="00D61A4D"/>
    <w:rsid w:val="00FA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gsahmet56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2</cp:revision>
  <dcterms:created xsi:type="dcterms:W3CDTF">2019-11-27T10:41:00Z</dcterms:created>
  <dcterms:modified xsi:type="dcterms:W3CDTF">2019-11-27T10:42:00Z</dcterms:modified>
</cp:coreProperties>
</file>